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066" w:rsidRDefault="00FB1E4F" w:rsidP="00FB1E4F">
      <w:pPr>
        <w:pStyle w:val="Rubrik2"/>
      </w:pPr>
      <w:r>
        <w:t xml:space="preserve">Skötselråd – </w:t>
      </w:r>
      <w:proofErr w:type="spellStart"/>
      <w:r>
        <w:t>ElleeBana</w:t>
      </w:r>
      <w:proofErr w:type="spellEnd"/>
      <w:r>
        <w:t xml:space="preserve"> </w:t>
      </w:r>
      <w:proofErr w:type="spellStart"/>
      <w:r>
        <w:t>Lash</w:t>
      </w:r>
      <w:proofErr w:type="spellEnd"/>
      <w:r>
        <w:t xml:space="preserve"> Lift</w:t>
      </w:r>
    </w:p>
    <w:p w:rsidR="00FB1E4F" w:rsidRDefault="00FB1E4F" w:rsidP="00FB1E4F"/>
    <w:p w:rsidR="00FB1E4F" w:rsidRDefault="00FB1E4F" w:rsidP="00FB1E4F">
      <w:pPr>
        <w:pStyle w:val="Liststycke"/>
        <w:numPr>
          <w:ilvl w:val="0"/>
          <w:numId w:val="3"/>
        </w:numPr>
      </w:pPr>
      <w:r>
        <w:t xml:space="preserve">Undvik starka make </w:t>
      </w:r>
      <w:proofErr w:type="spellStart"/>
      <w:r>
        <w:t>up</w:t>
      </w:r>
      <w:proofErr w:type="spellEnd"/>
      <w:r>
        <w:t xml:space="preserve"> </w:t>
      </w:r>
      <w:proofErr w:type="spellStart"/>
      <w:r>
        <w:t>removers</w:t>
      </w:r>
      <w:proofErr w:type="spellEnd"/>
      <w:r>
        <w:t xml:space="preserve"> de första 48 timmarna, då dessa kan lösa upp fransfärgen</w:t>
      </w:r>
    </w:p>
    <w:p w:rsidR="00983C45" w:rsidRDefault="00983C45" w:rsidP="00FB1E4F">
      <w:pPr>
        <w:pStyle w:val="Liststycke"/>
        <w:numPr>
          <w:ilvl w:val="0"/>
          <w:numId w:val="3"/>
        </w:numPr>
      </w:pPr>
      <w:r>
        <w:t>Undvik mascara de första 48 timmarna</w:t>
      </w:r>
    </w:p>
    <w:p w:rsidR="00983C45" w:rsidRDefault="00FB1E4F" w:rsidP="00983C45">
      <w:pPr>
        <w:pStyle w:val="Liststycke"/>
        <w:numPr>
          <w:ilvl w:val="0"/>
          <w:numId w:val="3"/>
        </w:numPr>
      </w:pPr>
      <w:r>
        <w:t xml:space="preserve">Undvik ånga och bastu de första </w:t>
      </w:r>
      <w:r w:rsidR="00983C45">
        <w:t>48</w:t>
      </w:r>
      <w:r>
        <w:t xml:space="preserve"> timmarna</w:t>
      </w:r>
    </w:p>
    <w:p w:rsidR="00FB1E4F" w:rsidRDefault="00983C45" w:rsidP="00FB1E4F">
      <w:pPr>
        <w:pStyle w:val="Liststycke"/>
        <w:numPr>
          <w:ilvl w:val="0"/>
          <w:numId w:val="3"/>
        </w:numPr>
      </w:pPr>
      <w:r>
        <w:t xml:space="preserve">Alla typer av produkter kan göra så att </w:t>
      </w:r>
      <w:proofErr w:type="spellStart"/>
      <w:r w:rsidR="00FB1E4F">
        <w:t>lash</w:t>
      </w:r>
      <w:proofErr w:type="spellEnd"/>
      <w:r w:rsidR="00FB1E4F">
        <w:t xml:space="preserve"> </w:t>
      </w:r>
      <w:proofErr w:type="spellStart"/>
      <w:r w:rsidR="00FB1E4F">
        <w:t>liftet</w:t>
      </w:r>
      <w:proofErr w:type="spellEnd"/>
      <w:r w:rsidR="00FB1E4F">
        <w:t xml:space="preserve"> släpper</w:t>
      </w:r>
    </w:p>
    <w:p w:rsidR="00983C45" w:rsidRDefault="00983C45" w:rsidP="00FB1E4F">
      <w:pPr>
        <w:pStyle w:val="Liststycke"/>
        <w:numPr>
          <w:ilvl w:val="0"/>
          <w:numId w:val="3"/>
        </w:numPr>
      </w:pPr>
      <w:r>
        <w:t>Gnugga inte fransarna. Skulle irritation uppstå måste du uppsöka läkare</w:t>
      </w:r>
    </w:p>
    <w:p w:rsidR="00FB1E4F" w:rsidRDefault="00FB1E4F" w:rsidP="00FB1E4F">
      <w:pPr>
        <w:pStyle w:val="Liststycke"/>
      </w:pPr>
    </w:p>
    <w:p w:rsidR="00FB1E4F" w:rsidRDefault="00FB1E4F" w:rsidP="00983C45">
      <w:bookmarkStart w:id="0" w:name="_GoBack"/>
      <w:bookmarkEnd w:id="0"/>
      <w:r>
        <w:t>Neutraliseringsvätskans jobb är att återskapa bindningarna i fransen. Neutraliseringsvätskan fortsätter att jobba 24 timmar efter behandlingen, då den återställer PH värdet i den naturliga fransen.</w:t>
      </w:r>
    </w:p>
    <w:p w:rsidR="00FB1E4F" w:rsidRDefault="00FB1E4F" w:rsidP="00FB1E4F">
      <w:pPr>
        <w:pStyle w:val="Liststycke"/>
      </w:pPr>
    </w:p>
    <w:p w:rsidR="00FB1E4F" w:rsidRPr="00FB1E4F" w:rsidRDefault="00FB1E4F" w:rsidP="00FB1E4F">
      <w:pPr>
        <w:pStyle w:val="Liststycke"/>
      </w:pPr>
    </w:p>
    <w:sectPr w:rsidR="00FB1E4F" w:rsidRPr="00FB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4434"/>
    <w:multiLevelType w:val="hybridMultilevel"/>
    <w:tmpl w:val="D8B67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C421D"/>
    <w:multiLevelType w:val="hybridMultilevel"/>
    <w:tmpl w:val="594E91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154DE"/>
    <w:multiLevelType w:val="hybridMultilevel"/>
    <w:tmpl w:val="1F349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30"/>
    <w:rsid w:val="000A5C50"/>
    <w:rsid w:val="00262030"/>
    <w:rsid w:val="00273AC6"/>
    <w:rsid w:val="003B6066"/>
    <w:rsid w:val="00983C45"/>
    <w:rsid w:val="009B610B"/>
    <w:rsid w:val="00BF36AB"/>
    <w:rsid w:val="00CD3710"/>
    <w:rsid w:val="00E03B85"/>
    <w:rsid w:val="00F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7AB7"/>
  <w15:chartTrackingRefBased/>
  <w15:docId w15:val="{353FA757-6D4E-4A87-ADF7-F9EBA2B4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20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620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tavstnd">
    <w:name w:val="No Spacing"/>
    <w:uiPriority w:val="1"/>
    <w:qFormat/>
    <w:rsid w:val="00262030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6203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6203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62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Steffanie Wiberg</dc:creator>
  <cp:keywords/>
  <dc:description/>
  <cp:lastModifiedBy>Steffanie Wiberg</cp:lastModifiedBy>
  <cp:revision>2</cp:revision>
  <dcterms:created xsi:type="dcterms:W3CDTF">2019-09-19T08:49:00Z</dcterms:created>
  <dcterms:modified xsi:type="dcterms:W3CDTF">2019-09-19T08:49:00Z</dcterms:modified>
</cp:coreProperties>
</file>